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14:paraId="6B97DD97" w14:textId="5C5310AF" w:rsidR="00966A89" w:rsidRDefault="00966A89" w:rsidP="00966A89">
      <w:pPr>
        <w:pBdr>
          <w:top w:val="nil"/>
          <w:left w:val="nil"/>
          <w:bottom w:val="nil"/>
          <w:right w:val="nil"/>
          <w:between w:val="nil"/>
        </w:pBdr>
        <w:rPr>
          <w:rFonts w:ascii="Times New Roman" w:hAnsi="Times New Roman" w:cs="Times New Roman"/>
          <w:b/>
          <w:bCs/>
          <w:sz w:val="24"/>
          <w:szCs w:val="24"/>
        </w:rPr>
      </w:pPr>
      <w:bookmarkStart w:id="0" w:name="_GoBack"/>
      <w:bookmarkEnd w:id="0"/>
      <w:r w:rsidRPr="00966A89">
        <w:rPr>
          <w:rFonts w:ascii="Times New Roman" w:hAnsi="Times New Roman" w:cs="Times New Roman"/>
          <w:b/>
          <w:bCs/>
          <w:sz w:val="24"/>
          <w:szCs w:val="24"/>
        </w:rPr>
        <w:t>Kanıt A.1.</w:t>
      </w:r>
      <w:proofErr w:type="gramStart"/>
      <w:r w:rsidRPr="00966A89">
        <w:rPr>
          <w:rFonts w:ascii="Times New Roman" w:hAnsi="Times New Roman" w:cs="Times New Roman"/>
          <w:b/>
          <w:bCs/>
          <w:sz w:val="24"/>
          <w:szCs w:val="24"/>
        </w:rPr>
        <w:t>4</w:t>
      </w:r>
      <w:r w:rsidR="002500E9">
        <w:rPr>
          <w:rFonts w:ascii="Times New Roman" w:hAnsi="Times New Roman" w:cs="Times New Roman"/>
          <w:b/>
          <w:bCs/>
          <w:sz w:val="24"/>
          <w:szCs w:val="24"/>
        </w:rPr>
        <w:t xml:space="preserve"> </w:t>
      </w:r>
      <w:r w:rsidRPr="00966A89">
        <w:rPr>
          <w:rFonts w:ascii="Times New Roman" w:hAnsi="Times New Roman" w:cs="Times New Roman"/>
          <w:b/>
          <w:bCs/>
          <w:sz w:val="24"/>
          <w:szCs w:val="24"/>
        </w:rPr>
        <w:t xml:space="preserve"> Genel</w:t>
      </w:r>
      <w:proofErr w:type="gramEnd"/>
      <w:r w:rsidRPr="00966A89">
        <w:rPr>
          <w:rFonts w:ascii="Times New Roman" w:hAnsi="Times New Roman" w:cs="Times New Roman"/>
          <w:b/>
          <w:bCs/>
          <w:sz w:val="24"/>
          <w:szCs w:val="24"/>
        </w:rPr>
        <w:t xml:space="preserve"> Bildirim Sistemi ve Yönetici Bilgi Sistemi </w:t>
      </w:r>
    </w:p>
    <w:p w14:paraId="4F2C76C4" w14:textId="6412605C" w:rsidR="00966A89" w:rsidRDefault="00966A89" w:rsidP="00966A89">
      <w:pPr>
        <w:pBdr>
          <w:top w:val="nil"/>
          <w:left w:val="nil"/>
          <w:bottom w:val="nil"/>
          <w:right w:val="nil"/>
          <w:between w:val="nil"/>
        </w:pBdr>
        <w:spacing w:after="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2F0391">
        <w:rPr>
          <w:rFonts w:ascii="Times New Roman" w:hAnsi="Times New Roman" w:cs="Times New Roman"/>
          <w:sz w:val="24"/>
          <w:szCs w:val="24"/>
        </w:rPr>
        <w:t>PAÜ Pusula Bilgi Sistemi</w:t>
      </w:r>
      <w:r>
        <w:rPr>
          <w:rFonts w:ascii="Times New Roman" w:hAnsi="Times New Roman" w:cs="Times New Roman"/>
          <w:sz w:val="24"/>
          <w:szCs w:val="24"/>
        </w:rPr>
        <w:t>-Genel Bildirim Sistemi</w:t>
      </w:r>
      <w:r w:rsidRPr="002F0391">
        <w:rPr>
          <w:rFonts w:ascii="Times New Roman" w:hAnsi="Times New Roman" w:cs="Times New Roman"/>
          <w:sz w:val="24"/>
          <w:szCs w:val="24"/>
        </w:rPr>
        <w:t xml:space="preserve">: </w:t>
      </w:r>
      <w:r w:rsidRPr="002F0391">
        <w:rPr>
          <w:rFonts w:ascii="Times New Roman" w:eastAsia="Times New Roman" w:hAnsi="Times New Roman" w:cs="Times New Roman"/>
          <w:sz w:val="24"/>
          <w:szCs w:val="24"/>
        </w:rPr>
        <w:t xml:space="preserve">Sisteme </w:t>
      </w:r>
      <w:r w:rsidRPr="002F0391">
        <w:rPr>
          <w:rFonts w:ascii="Times New Roman" w:eastAsia="Times New Roman" w:hAnsi="Times New Roman" w:cs="Times New Roman"/>
          <w:color w:val="000000"/>
          <w:sz w:val="24"/>
          <w:szCs w:val="24"/>
        </w:rPr>
        <w:t>giriş şifreli olup, sisteme ait erişim linki ve sistemden alınan ekran alıntısı aşağıda sunulmuştur.</w:t>
      </w:r>
    </w:p>
    <w:p w14:paraId="77D52221" w14:textId="77777777" w:rsidR="00966A89" w:rsidRDefault="00966A89" w:rsidP="00966A89">
      <w:pPr>
        <w:pBdr>
          <w:top w:val="nil"/>
          <w:left w:val="nil"/>
          <w:bottom w:val="nil"/>
          <w:right w:val="nil"/>
          <w:between w:val="nil"/>
        </w:pBdr>
        <w:spacing w:after="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</w:rPr>
      </w:pPr>
    </w:p>
    <w:p w14:paraId="683A3E63" w14:textId="692BB740" w:rsidR="00966A89" w:rsidRDefault="00966A89" w:rsidP="00966A89">
      <w:pPr>
        <w:spacing w:after="0" w:line="240" w:lineRule="auto"/>
        <w:ind w:right="63"/>
        <w:rPr>
          <w:rFonts w:ascii="Times New Roman" w:hAnsi="Times New Roman" w:cs="Times New Roman"/>
          <w:sz w:val="24"/>
          <w:szCs w:val="24"/>
        </w:rPr>
      </w:pPr>
      <w:r w:rsidRPr="00966A89">
        <w:rPr>
          <w:rFonts w:ascii="Times New Roman" w:eastAsia="Times New Roman" w:hAnsi="Times New Roman" w:cs="Times New Roman"/>
          <w:sz w:val="24"/>
          <w:szCs w:val="24"/>
        </w:rPr>
        <w:t xml:space="preserve">Erişim Linki: </w:t>
      </w:r>
      <w:hyperlink r:id="rId5" w:history="1">
        <w:r w:rsidRPr="00966A89">
          <w:rPr>
            <w:rStyle w:val="Kpr"/>
            <w:rFonts w:ascii="Times New Roman" w:hAnsi="Times New Roman" w:cs="Times New Roman"/>
            <w:sz w:val="24"/>
            <w:szCs w:val="24"/>
          </w:rPr>
          <w:t>https://app.pusula.pau.edu.tr/gbs/</w:t>
        </w:r>
      </w:hyperlink>
      <w:r w:rsidRPr="00966A89">
        <w:rPr>
          <w:rFonts w:ascii="Times New Roman" w:hAnsi="Times New Roman" w:cs="Times New Roman"/>
          <w:sz w:val="24"/>
          <w:szCs w:val="24"/>
        </w:rPr>
        <w:t xml:space="preserve"> </w:t>
      </w:r>
    </w:p>
    <w:p w14:paraId="4D21FE25" w14:textId="77777777" w:rsidR="00966A89" w:rsidRPr="00966A89" w:rsidRDefault="00966A89" w:rsidP="00966A89">
      <w:pPr>
        <w:spacing w:after="0" w:line="240" w:lineRule="auto"/>
        <w:ind w:right="63"/>
        <w:rPr>
          <w:rFonts w:ascii="Times New Roman" w:eastAsia="Times New Roman" w:hAnsi="Times New Roman" w:cs="Times New Roman"/>
          <w:sz w:val="24"/>
          <w:szCs w:val="24"/>
        </w:rPr>
      </w:pPr>
    </w:p>
    <w:p w14:paraId="587A5283" w14:textId="61835CDB" w:rsidR="00EB6790" w:rsidRDefault="00CC3F6C" w:rsidP="00966A89">
      <w:pPr>
        <w:pStyle w:val="ListeParagraf"/>
        <w:jc w:val="both"/>
        <w:rPr>
          <w:rFonts w:ascii="Times New Roman" w:hAnsi="Times New Roman" w:cs="Times New Roman"/>
          <w:b/>
          <w:bCs/>
        </w:rPr>
      </w:pPr>
      <w:r>
        <w:rPr>
          <w:noProof/>
          <w:lang w:eastAsia="tr-TR"/>
        </w:rPr>
        <mc:AlternateContent>
          <mc:Choice Requires="wps">
            <w:drawing>
              <wp:anchor distT="0" distB="0" distL="114300" distR="114300" simplePos="0" relativeHeight="251659264" behindDoc="0" locked="0" layoutInCell="1" allowOverlap="1" wp14:anchorId="1B845F00" wp14:editId="74774F71">
                <wp:simplePos x="0" y="0"/>
                <wp:positionH relativeFrom="column">
                  <wp:posOffset>3388360</wp:posOffset>
                </wp:positionH>
                <wp:positionV relativeFrom="paragraph">
                  <wp:posOffset>1953577</wp:posOffset>
                </wp:positionV>
                <wp:extent cx="981075" cy="233363"/>
                <wp:effectExtent l="0" t="0" r="28575" b="14605"/>
                <wp:wrapNone/>
                <wp:docPr id="2" name="Dikdörtgen 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981075" cy="233363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 xmlns:w16cid="http://schemas.microsoft.com/office/word/2016/wordml/cid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>
            <w:pict>
              <v:rect w14:anchorId="712E1575" id="Dikdörtgen 2" o:spid="_x0000_s1026" style="position:absolute;margin-left:266.8pt;margin-top:153.8pt;width:77.25pt;height:18.4pt;z-index:25165926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" filled="f" strokecolor="red" strokeweight="1pt"/>
            </w:pict>
          </mc:Fallback>
        </mc:AlternateContent>
      </w:r>
      <w:r w:rsidR="00966A89">
        <w:rPr>
          <w:noProof/>
          <w:lang w:eastAsia="tr-TR"/>
        </w:rPr>
        <mc:AlternateContent>
          <mc:Choice Requires="wps">
            <w:drawing>
              <wp:anchor distT="0" distB="0" distL="114300" distR="114300" simplePos="0" relativeHeight="251661312" behindDoc="0" locked="0" layoutInCell="1" allowOverlap="1" wp14:anchorId="44BB52D9" wp14:editId="2DC40B45">
                <wp:simplePos x="0" y="0"/>
                <wp:positionH relativeFrom="column">
                  <wp:posOffset>2374265</wp:posOffset>
                </wp:positionH>
                <wp:positionV relativeFrom="paragraph">
                  <wp:posOffset>2705735</wp:posOffset>
                </wp:positionV>
                <wp:extent cx="1014412" cy="233363"/>
                <wp:effectExtent l="0" t="0" r="14605" b="14605"/>
                <wp:wrapNone/>
                <wp:docPr id="3" name="Dikdörtgen 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014412" cy="233363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 xmlns:w16cid="http://schemas.microsoft.com/office/word/2016/wordml/cid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>
            <w:pict>
              <v:rect w14:anchorId="351793EB" id="Dikdörtgen 3" o:spid="_x0000_s1026" style="position:absolute;margin-left:186.95pt;margin-top:213.05pt;width:79.85pt;height:18.4pt;z-index:251661312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" filled="f" strokecolor="red" strokeweight="1pt"/>
            </w:pict>
          </mc:Fallback>
        </mc:AlternateContent>
      </w:r>
      <w:r w:rsidR="00966A89">
        <w:rPr>
          <w:noProof/>
          <w:lang w:eastAsia="tr-TR"/>
        </w:rPr>
        <w:drawing>
          <wp:inline distT="0" distB="0" distL="0" distR="0" wp14:anchorId="3971E934" wp14:editId="21F5F294">
            <wp:extent cx="5724525" cy="3485594"/>
            <wp:effectExtent l="0" t="0" r="0" b="635"/>
            <wp:docPr id="1" name="Resim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5725251" cy="348603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8E90BD5" w14:textId="22880DA8" w:rsidR="00966A89" w:rsidRDefault="00966A89" w:rsidP="00966A89">
      <w:pPr>
        <w:pStyle w:val="ListeParagraf"/>
        <w:jc w:val="both"/>
        <w:rPr>
          <w:rFonts w:ascii="Times New Roman" w:hAnsi="Times New Roman" w:cs="Times New Roman"/>
          <w:b/>
          <w:bCs/>
        </w:rPr>
      </w:pPr>
    </w:p>
    <w:p w14:paraId="3051F5D2" w14:textId="6D04321F" w:rsidR="00966A89" w:rsidRDefault="00966A89" w:rsidP="00966A89">
      <w:pPr>
        <w:pStyle w:val="ListeParagraf"/>
        <w:jc w:val="both"/>
        <w:rPr>
          <w:rFonts w:ascii="Times New Roman" w:hAnsi="Times New Roman" w:cs="Times New Roman"/>
          <w:b/>
          <w:bCs/>
        </w:rPr>
      </w:pPr>
      <w:r>
        <w:rPr>
          <w:noProof/>
          <w:lang w:eastAsia="tr-TR"/>
        </w:rPr>
        <w:drawing>
          <wp:inline distT="0" distB="0" distL="0" distR="0" wp14:anchorId="06037479" wp14:editId="5E152A4A">
            <wp:extent cx="6029960" cy="3755390"/>
            <wp:effectExtent l="0" t="0" r="8890" b="0"/>
            <wp:docPr id="4" name="Resim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6029960" cy="375539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52AF9D1" w14:textId="202FA999" w:rsidR="00966A89" w:rsidRDefault="00966A89" w:rsidP="00966A89">
      <w:pPr>
        <w:pStyle w:val="ListeParagraf"/>
        <w:jc w:val="both"/>
        <w:rPr>
          <w:rFonts w:ascii="Times New Roman" w:hAnsi="Times New Roman" w:cs="Times New Roman"/>
          <w:b/>
          <w:bCs/>
        </w:rPr>
      </w:pPr>
      <w:r>
        <w:rPr>
          <w:rFonts w:ascii="Times New Roman" w:hAnsi="Times New Roman" w:cs="Times New Roman"/>
          <w:b/>
          <w:bCs/>
          <w:noProof/>
          <w:lang w:eastAsia="tr-TR"/>
        </w:rPr>
        <w:lastRenderedPageBreak/>
        <w:drawing>
          <wp:inline distT="0" distB="0" distL="0" distR="0" wp14:anchorId="450E14B3" wp14:editId="2054B8C2">
            <wp:extent cx="4811033" cy="2571750"/>
            <wp:effectExtent l="0" t="0" r="8890" b="0"/>
            <wp:docPr id="5" name="Resim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816869" cy="257487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14:paraId="5F8A1CAF" w14:textId="507B5810" w:rsidR="00CC3F6C" w:rsidRDefault="00CC3F6C" w:rsidP="00966A89">
      <w:pPr>
        <w:pStyle w:val="ListeParagraf"/>
        <w:jc w:val="both"/>
        <w:rPr>
          <w:rFonts w:ascii="Times New Roman" w:hAnsi="Times New Roman" w:cs="Times New Roman"/>
          <w:b/>
          <w:bCs/>
        </w:rPr>
      </w:pPr>
    </w:p>
    <w:p w14:paraId="2E7107B9" w14:textId="19F6FB73" w:rsidR="00CC3F6C" w:rsidRPr="00CC3F6C" w:rsidRDefault="00CC3F6C" w:rsidP="00CC3F6C">
      <w:pPr>
        <w:pStyle w:val="ListeParagraf"/>
        <w:jc w:val="both"/>
        <w:rPr>
          <w:rFonts w:ascii="Times New Roman" w:hAnsi="Times New Roman" w:cs="Times New Roman"/>
          <w:bCs/>
        </w:rPr>
      </w:pPr>
    </w:p>
    <w:sectPr w:rsidR="00CC3F6C" w:rsidRPr="00CC3F6C" w:rsidSect="00CC3F6C">
      <w:pgSz w:w="11906" w:h="16838"/>
      <w:pgMar w:top="993" w:right="1417" w:bottom="568" w:left="993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Times New Roman">
    <w:panose1 w:val="02020603050405020304"/>
    <w:charset w:val="A2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A2"/>
    <w:family w:val="modern"/>
    <w:pitch w:val="fixed"/>
    <w:sig w:usb0="E0002EFF" w:usb1="C0007843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Noto Sans Symbols">
    <w:altName w:val="Times New Roman"/>
    <w:charset w:val="00"/>
    <w:family w:val="auto"/>
    <w:pitch w:val="default"/>
  </w:font>
  <w:font w:name="Calibri">
    <w:panose1 w:val="020F0502020204030204"/>
    <w:charset w:val="A2"/>
    <w:family w:val="swiss"/>
    <w:pitch w:val="variable"/>
    <w:sig w:usb0="E4002EFF" w:usb1="C000247B" w:usb2="00000009" w:usb3="00000000" w:csb0="000001FF" w:csb1="00000000"/>
  </w:font>
  <w:font w:name="Calibri Light">
    <w:panose1 w:val="020F0302020204030204"/>
    <w:charset w:val="A2"/>
    <w:family w:val="swiss"/>
    <w:pitch w:val="variable"/>
    <w:sig w:usb0="E4002EFF" w:usb1="C000247B" w:usb2="00000009" w:usb3="00000000" w:csb0="000001F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006B3E64"/>
    <w:multiLevelType w:val="hybridMultilevel"/>
    <w:tmpl w:val="66A66056"/>
    <w:lvl w:ilvl="0" w:tplc="041F000B">
      <w:start w:val="1"/>
      <w:numFmt w:val="bullet"/>
      <w:lvlText w:val=""/>
      <w:lvlJc w:val="left"/>
      <w:rPr>
        <w:rFonts w:ascii="Wingdings" w:hAnsi="Wingdings" w:hint="default"/>
      </w:rPr>
    </w:lvl>
    <w:lvl w:ilvl="1" w:tplc="FFFFFFFF">
      <w:numFmt w:val="decimal"/>
      <w:lvlText w:val=""/>
      <w:lvlJc w:val="left"/>
    </w:lvl>
    <w:lvl w:ilvl="2" w:tplc="FFFFFFFF">
      <w:numFmt w:val="decimal"/>
      <w:lvlText w:val=""/>
      <w:lvlJc w:val="left"/>
    </w:lvl>
    <w:lvl w:ilvl="3" w:tplc="FFFFFFFF">
      <w:numFmt w:val="decimal"/>
      <w:lvlText w:val=""/>
      <w:lvlJc w:val="left"/>
    </w:lvl>
    <w:lvl w:ilvl="4" w:tplc="FFFFFFFF">
      <w:numFmt w:val="decimal"/>
      <w:lvlText w:val=""/>
      <w:lvlJc w:val="left"/>
    </w:lvl>
    <w:lvl w:ilvl="5" w:tplc="FFFFFFFF">
      <w:numFmt w:val="decimal"/>
      <w:lvlText w:val=""/>
      <w:lvlJc w:val="left"/>
    </w:lvl>
    <w:lvl w:ilvl="6" w:tplc="FFFFFFFF">
      <w:numFmt w:val="decimal"/>
      <w:lvlText w:val=""/>
      <w:lvlJc w:val="left"/>
    </w:lvl>
    <w:lvl w:ilvl="7" w:tplc="FFFFFFFF">
      <w:numFmt w:val="decimal"/>
      <w:lvlText w:val=""/>
      <w:lvlJc w:val="left"/>
    </w:lvl>
    <w:lvl w:ilvl="8" w:tplc="FFFFFFFF">
      <w:numFmt w:val="decimal"/>
      <w:lvlText w:val=""/>
      <w:lvlJc w:val="left"/>
    </w:lvl>
  </w:abstractNum>
  <w:abstractNum w:abstractNumId="1" w15:restartNumberingAfterBreak="0">
    <w:nsid w:val="09DE44F5"/>
    <w:multiLevelType w:val="hybridMultilevel"/>
    <w:tmpl w:val="CC102BD6"/>
    <w:lvl w:ilvl="0" w:tplc="2C286906">
      <w:start w:val="1"/>
      <w:numFmt w:val="bullet"/>
      <w:lvlText w:val=""/>
      <w:lvlJc w:val="left"/>
      <w:pPr>
        <w:ind w:left="838" w:hanging="360"/>
      </w:pPr>
      <w:rPr>
        <w:rFonts w:ascii="Wingdings" w:hAnsi="Wingdings" w:hint="default"/>
        <w:color w:val="auto"/>
      </w:rPr>
    </w:lvl>
    <w:lvl w:ilvl="1" w:tplc="041F0003" w:tentative="1">
      <w:start w:val="1"/>
      <w:numFmt w:val="bullet"/>
      <w:lvlText w:val="o"/>
      <w:lvlJc w:val="left"/>
      <w:pPr>
        <w:ind w:left="1558" w:hanging="360"/>
      </w:pPr>
      <w:rPr>
        <w:rFonts w:ascii="Courier New" w:hAnsi="Courier New" w:cs="Courier New" w:hint="default"/>
      </w:rPr>
    </w:lvl>
    <w:lvl w:ilvl="2" w:tplc="041F0005" w:tentative="1">
      <w:start w:val="1"/>
      <w:numFmt w:val="bullet"/>
      <w:lvlText w:val=""/>
      <w:lvlJc w:val="left"/>
      <w:pPr>
        <w:ind w:left="2278" w:hanging="360"/>
      </w:pPr>
      <w:rPr>
        <w:rFonts w:ascii="Wingdings" w:hAnsi="Wingdings" w:hint="default"/>
      </w:rPr>
    </w:lvl>
    <w:lvl w:ilvl="3" w:tplc="041F0001" w:tentative="1">
      <w:start w:val="1"/>
      <w:numFmt w:val="bullet"/>
      <w:lvlText w:val=""/>
      <w:lvlJc w:val="left"/>
      <w:pPr>
        <w:ind w:left="2998" w:hanging="360"/>
      </w:pPr>
      <w:rPr>
        <w:rFonts w:ascii="Symbol" w:hAnsi="Symbol" w:hint="default"/>
      </w:rPr>
    </w:lvl>
    <w:lvl w:ilvl="4" w:tplc="041F0003" w:tentative="1">
      <w:start w:val="1"/>
      <w:numFmt w:val="bullet"/>
      <w:lvlText w:val="o"/>
      <w:lvlJc w:val="left"/>
      <w:pPr>
        <w:ind w:left="3718" w:hanging="360"/>
      </w:pPr>
      <w:rPr>
        <w:rFonts w:ascii="Courier New" w:hAnsi="Courier New" w:cs="Courier New" w:hint="default"/>
      </w:rPr>
    </w:lvl>
    <w:lvl w:ilvl="5" w:tplc="041F0005" w:tentative="1">
      <w:start w:val="1"/>
      <w:numFmt w:val="bullet"/>
      <w:lvlText w:val=""/>
      <w:lvlJc w:val="left"/>
      <w:pPr>
        <w:ind w:left="4438" w:hanging="360"/>
      </w:pPr>
      <w:rPr>
        <w:rFonts w:ascii="Wingdings" w:hAnsi="Wingdings" w:hint="default"/>
      </w:rPr>
    </w:lvl>
    <w:lvl w:ilvl="6" w:tplc="041F0001" w:tentative="1">
      <w:start w:val="1"/>
      <w:numFmt w:val="bullet"/>
      <w:lvlText w:val=""/>
      <w:lvlJc w:val="left"/>
      <w:pPr>
        <w:ind w:left="5158" w:hanging="360"/>
      </w:pPr>
      <w:rPr>
        <w:rFonts w:ascii="Symbol" w:hAnsi="Symbol" w:hint="default"/>
      </w:rPr>
    </w:lvl>
    <w:lvl w:ilvl="7" w:tplc="041F0003" w:tentative="1">
      <w:start w:val="1"/>
      <w:numFmt w:val="bullet"/>
      <w:lvlText w:val="o"/>
      <w:lvlJc w:val="left"/>
      <w:pPr>
        <w:ind w:left="5878" w:hanging="360"/>
      </w:pPr>
      <w:rPr>
        <w:rFonts w:ascii="Courier New" w:hAnsi="Courier New" w:cs="Courier New" w:hint="default"/>
      </w:rPr>
    </w:lvl>
    <w:lvl w:ilvl="8" w:tplc="041F0005" w:tentative="1">
      <w:start w:val="1"/>
      <w:numFmt w:val="bullet"/>
      <w:lvlText w:val=""/>
      <w:lvlJc w:val="left"/>
      <w:pPr>
        <w:ind w:left="6598" w:hanging="360"/>
      </w:pPr>
      <w:rPr>
        <w:rFonts w:ascii="Wingdings" w:hAnsi="Wingdings" w:hint="default"/>
      </w:rPr>
    </w:lvl>
  </w:abstractNum>
  <w:abstractNum w:abstractNumId="2" w15:restartNumberingAfterBreak="0">
    <w:nsid w:val="191321C0"/>
    <w:multiLevelType w:val="hybridMultilevel"/>
    <w:tmpl w:val="D3A879A0"/>
    <w:lvl w:ilvl="0" w:tplc="041F000B">
      <w:start w:val="1"/>
      <w:numFmt w:val="bullet"/>
      <w:lvlText w:val=""/>
      <w:lvlJc w:val="left"/>
      <w:pPr>
        <w:ind w:left="1558" w:hanging="360"/>
      </w:pPr>
      <w:rPr>
        <w:rFonts w:ascii="Wingdings" w:hAnsi="Wingdings" w:hint="default"/>
      </w:rPr>
    </w:lvl>
    <w:lvl w:ilvl="1" w:tplc="041F0003" w:tentative="1">
      <w:start w:val="1"/>
      <w:numFmt w:val="bullet"/>
      <w:lvlText w:val="o"/>
      <w:lvlJc w:val="left"/>
      <w:pPr>
        <w:ind w:left="2278" w:hanging="360"/>
      </w:pPr>
      <w:rPr>
        <w:rFonts w:ascii="Courier New" w:hAnsi="Courier New" w:cs="Courier New" w:hint="default"/>
      </w:rPr>
    </w:lvl>
    <w:lvl w:ilvl="2" w:tplc="041F0005" w:tentative="1">
      <w:start w:val="1"/>
      <w:numFmt w:val="bullet"/>
      <w:lvlText w:val=""/>
      <w:lvlJc w:val="left"/>
      <w:pPr>
        <w:ind w:left="2998" w:hanging="360"/>
      </w:pPr>
      <w:rPr>
        <w:rFonts w:ascii="Wingdings" w:hAnsi="Wingdings" w:hint="default"/>
      </w:rPr>
    </w:lvl>
    <w:lvl w:ilvl="3" w:tplc="041F0001" w:tentative="1">
      <w:start w:val="1"/>
      <w:numFmt w:val="bullet"/>
      <w:lvlText w:val=""/>
      <w:lvlJc w:val="left"/>
      <w:pPr>
        <w:ind w:left="3718" w:hanging="360"/>
      </w:pPr>
      <w:rPr>
        <w:rFonts w:ascii="Symbol" w:hAnsi="Symbol" w:hint="default"/>
      </w:rPr>
    </w:lvl>
    <w:lvl w:ilvl="4" w:tplc="041F0003" w:tentative="1">
      <w:start w:val="1"/>
      <w:numFmt w:val="bullet"/>
      <w:lvlText w:val="o"/>
      <w:lvlJc w:val="left"/>
      <w:pPr>
        <w:ind w:left="4438" w:hanging="360"/>
      </w:pPr>
      <w:rPr>
        <w:rFonts w:ascii="Courier New" w:hAnsi="Courier New" w:cs="Courier New" w:hint="default"/>
      </w:rPr>
    </w:lvl>
    <w:lvl w:ilvl="5" w:tplc="041F0005" w:tentative="1">
      <w:start w:val="1"/>
      <w:numFmt w:val="bullet"/>
      <w:lvlText w:val=""/>
      <w:lvlJc w:val="left"/>
      <w:pPr>
        <w:ind w:left="5158" w:hanging="360"/>
      </w:pPr>
      <w:rPr>
        <w:rFonts w:ascii="Wingdings" w:hAnsi="Wingdings" w:hint="default"/>
      </w:rPr>
    </w:lvl>
    <w:lvl w:ilvl="6" w:tplc="041F0001" w:tentative="1">
      <w:start w:val="1"/>
      <w:numFmt w:val="bullet"/>
      <w:lvlText w:val=""/>
      <w:lvlJc w:val="left"/>
      <w:pPr>
        <w:ind w:left="5878" w:hanging="360"/>
      </w:pPr>
      <w:rPr>
        <w:rFonts w:ascii="Symbol" w:hAnsi="Symbol" w:hint="default"/>
      </w:rPr>
    </w:lvl>
    <w:lvl w:ilvl="7" w:tplc="041F0003" w:tentative="1">
      <w:start w:val="1"/>
      <w:numFmt w:val="bullet"/>
      <w:lvlText w:val="o"/>
      <w:lvlJc w:val="left"/>
      <w:pPr>
        <w:ind w:left="6598" w:hanging="360"/>
      </w:pPr>
      <w:rPr>
        <w:rFonts w:ascii="Courier New" w:hAnsi="Courier New" w:cs="Courier New" w:hint="default"/>
      </w:rPr>
    </w:lvl>
    <w:lvl w:ilvl="8" w:tplc="041F0005" w:tentative="1">
      <w:start w:val="1"/>
      <w:numFmt w:val="bullet"/>
      <w:lvlText w:val=""/>
      <w:lvlJc w:val="left"/>
      <w:pPr>
        <w:ind w:left="7318" w:hanging="360"/>
      </w:pPr>
      <w:rPr>
        <w:rFonts w:ascii="Wingdings" w:hAnsi="Wingdings" w:hint="default"/>
      </w:rPr>
    </w:lvl>
  </w:abstractNum>
  <w:abstractNum w:abstractNumId="3" w15:restartNumberingAfterBreak="0">
    <w:nsid w:val="24922692"/>
    <w:multiLevelType w:val="hybridMultilevel"/>
    <w:tmpl w:val="A3488746"/>
    <w:lvl w:ilvl="0" w:tplc="041F0001">
      <w:start w:val="1"/>
      <w:numFmt w:val="bullet"/>
      <w:lvlText w:val=""/>
      <w:lvlJc w:val="left"/>
      <w:pPr>
        <w:ind w:left="838" w:hanging="360"/>
      </w:pPr>
      <w:rPr>
        <w:rFonts w:ascii="Symbol" w:hAnsi="Symbol" w:hint="default"/>
      </w:rPr>
    </w:lvl>
    <w:lvl w:ilvl="1" w:tplc="041F0003" w:tentative="1">
      <w:start w:val="1"/>
      <w:numFmt w:val="bullet"/>
      <w:lvlText w:val="o"/>
      <w:lvlJc w:val="left"/>
      <w:pPr>
        <w:ind w:left="1558" w:hanging="360"/>
      </w:pPr>
      <w:rPr>
        <w:rFonts w:ascii="Courier New" w:hAnsi="Courier New" w:cs="Courier New" w:hint="default"/>
      </w:rPr>
    </w:lvl>
    <w:lvl w:ilvl="2" w:tplc="041F0005" w:tentative="1">
      <w:start w:val="1"/>
      <w:numFmt w:val="bullet"/>
      <w:lvlText w:val=""/>
      <w:lvlJc w:val="left"/>
      <w:pPr>
        <w:ind w:left="2278" w:hanging="360"/>
      </w:pPr>
      <w:rPr>
        <w:rFonts w:ascii="Wingdings" w:hAnsi="Wingdings" w:hint="default"/>
      </w:rPr>
    </w:lvl>
    <w:lvl w:ilvl="3" w:tplc="041F0001" w:tentative="1">
      <w:start w:val="1"/>
      <w:numFmt w:val="bullet"/>
      <w:lvlText w:val=""/>
      <w:lvlJc w:val="left"/>
      <w:pPr>
        <w:ind w:left="2998" w:hanging="360"/>
      </w:pPr>
      <w:rPr>
        <w:rFonts w:ascii="Symbol" w:hAnsi="Symbol" w:hint="default"/>
      </w:rPr>
    </w:lvl>
    <w:lvl w:ilvl="4" w:tplc="041F0003" w:tentative="1">
      <w:start w:val="1"/>
      <w:numFmt w:val="bullet"/>
      <w:lvlText w:val="o"/>
      <w:lvlJc w:val="left"/>
      <w:pPr>
        <w:ind w:left="3718" w:hanging="360"/>
      </w:pPr>
      <w:rPr>
        <w:rFonts w:ascii="Courier New" w:hAnsi="Courier New" w:cs="Courier New" w:hint="default"/>
      </w:rPr>
    </w:lvl>
    <w:lvl w:ilvl="5" w:tplc="041F0005" w:tentative="1">
      <w:start w:val="1"/>
      <w:numFmt w:val="bullet"/>
      <w:lvlText w:val=""/>
      <w:lvlJc w:val="left"/>
      <w:pPr>
        <w:ind w:left="4438" w:hanging="360"/>
      </w:pPr>
      <w:rPr>
        <w:rFonts w:ascii="Wingdings" w:hAnsi="Wingdings" w:hint="default"/>
      </w:rPr>
    </w:lvl>
    <w:lvl w:ilvl="6" w:tplc="041F0001" w:tentative="1">
      <w:start w:val="1"/>
      <w:numFmt w:val="bullet"/>
      <w:lvlText w:val=""/>
      <w:lvlJc w:val="left"/>
      <w:pPr>
        <w:ind w:left="5158" w:hanging="360"/>
      </w:pPr>
      <w:rPr>
        <w:rFonts w:ascii="Symbol" w:hAnsi="Symbol" w:hint="default"/>
      </w:rPr>
    </w:lvl>
    <w:lvl w:ilvl="7" w:tplc="041F0003" w:tentative="1">
      <w:start w:val="1"/>
      <w:numFmt w:val="bullet"/>
      <w:lvlText w:val="o"/>
      <w:lvlJc w:val="left"/>
      <w:pPr>
        <w:ind w:left="5878" w:hanging="360"/>
      </w:pPr>
      <w:rPr>
        <w:rFonts w:ascii="Courier New" w:hAnsi="Courier New" w:cs="Courier New" w:hint="default"/>
      </w:rPr>
    </w:lvl>
    <w:lvl w:ilvl="8" w:tplc="041F0005" w:tentative="1">
      <w:start w:val="1"/>
      <w:numFmt w:val="bullet"/>
      <w:lvlText w:val=""/>
      <w:lvlJc w:val="left"/>
      <w:pPr>
        <w:ind w:left="6598" w:hanging="360"/>
      </w:pPr>
      <w:rPr>
        <w:rFonts w:ascii="Wingdings" w:hAnsi="Wingdings" w:hint="default"/>
      </w:rPr>
    </w:lvl>
  </w:abstractNum>
  <w:abstractNum w:abstractNumId="4" w15:restartNumberingAfterBreak="0">
    <w:nsid w:val="265133BE"/>
    <w:multiLevelType w:val="hybridMultilevel"/>
    <w:tmpl w:val="7C2ABA12"/>
    <w:lvl w:ilvl="0" w:tplc="041F000B">
      <w:start w:val="1"/>
      <w:numFmt w:val="bullet"/>
      <w:lvlText w:val=""/>
      <w:lvlJc w:val="left"/>
      <w:pPr>
        <w:ind w:left="720" w:hanging="360"/>
      </w:pPr>
      <w:rPr>
        <w:rFonts w:ascii="Wingdings" w:hAnsi="Wingdings" w:hint="default"/>
      </w:rPr>
    </w:lvl>
    <w:lvl w:ilvl="1" w:tplc="041F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F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F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F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F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F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F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F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 w15:restartNumberingAfterBreak="0">
    <w:nsid w:val="453B2F31"/>
    <w:multiLevelType w:val="multilevel"/>
    <w:tmpl w:val="3124AA14"/>
    <w:lvl w:ilvl="0">
      <w:start w:val="1"/>
      <w:numFmt w:val="bullet"/>
      <w:lvlText w:val="●"/>
      <w:lvlJc w:val="left"/>
      <w:pPr>
        <w:ind w:left="720" w:hanging="360"/>
      </w:pPr>
      <w:rPr>
        <w:rFonts w:ascii="Noto Sans Symbols" w:eastAsia="Noto Sans Symbols" w:hAnsi="Noto Sans Symbols" w:cs="Noto Sans Symbols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eastAsia="Courier New" w:hAnsi="Courier New" w:cs="Courier New"/>
      </w:rPr>
    </w:lvl>
    <w:lvl w:ilvl="2">
      <w:start w:val="1"/>
      <w:numFmt w:val="bullet"/>
      <w:lvlText w:val="▪"/>
      <w:lvlJc w:val="left"/>
      <w:pPr>
        <w:ind w:left="2160" w:hanging="360"/>
      </w:pPr>
      <w:rPr>
        <w:rFonts w:ascii="Noto Sans Symbols" w:eastAsia="Noto Sans Symbols" w:hAnsi="Noto Sans Symbols" w:cs="Noto Sans Symbols"/>
      </w:rPr>
    </w:lvl>
    <w:lvl w:ilvl="3">
      <w:start w:val="1"/>
      <w:numFmt w:val="bullet"/>
      <w:lvlText w:val="●"/>
      <w:lvlJc w:val="left"/>
      <w:pPr>
        <w:ind w:left="2880" w:hanging="360"/>
      </w:pPr>
      <w:rPr>
        <w:rFonts w:ascii="Noto Sans Symbols" w:eastAsia="Noto Sans Symbols" w:hAnsi="Noto Sans Symbols" w:cs="Noto Sans Symbols"/>
      </w:rPr>
    </w:lvl>
    <w:lvl w:ilvl="4">
      <w:start w:val="1"/>
      <w:numFmt w:val="bullet"/>
      <w:lvlText w:val="o"/>
      <w:lvlJc w:val="left"/>
      <w:pPr>
        <w:ind w:left="3600" w:hanging="360"/>
      </w:pPr>
      <w:rPr>
        <w:rFonts w:ascii="Courier New" w:eastAsia="Courier New" w:hAnsi="Courier New" w:cs="Courier New"/>
      </w:rPr>
    </w:lvl>
    <w:lvl w:ilvl="5">
      <w:start w:val="1"/>
      <w:numFmt w:val="bullet"/>
      <w:lvlText w:val="▪"/>
      <w:lvlJc w:val="left"/>
      <w:pPr>
        <w:ind w:left="4320" w:hanging="360"/>
      </w:pPr>
      <w:rPr>
        <w:rFonts w:ascii="Noto Sans Symbols" w:eastAsia="Noto Sans Symbols" w:hAnsi="Noto Sans Symbols" w:cs="Noto Sans Symbols"/>
      </w:rPr>
    </w:lvl>
    <w:lvl w:ilvl="6">
      <w:start w:val="1"/>
      <w:numFmt w:val="bullet"/>
      <w:lvlText w:val="●"/>
      <w:lvlJc w:val="left"/>
      <w:pPr>
        <w:ind w:left="5040" w:hanging="360"/>
      </w:pPr>
      <w:rPr>
        <w:rFonts w:ascii="Noto Sans Symbols" w:eastAsia="Noto Sans Symbols" w:hAnsi="Noto Sans Symbols" w:cs="Noto Sans Symbols"/>
      </w:rPr>
    </w:lvl>
    <w:lvl w:ilvl="7">
      <w:start w:val="1"/>
      <w:numFmt w:val="bullet"/>
      <w:lvlText w:val="o"/>
      <w:lvlJc w:val="left"/>
      <w:pPr>
        <w:ind w:left="5760" w:hanging="360"/>
      </w:pPr>
      <w:rPr>
        <w:rFonts w:ascii="Courier New" w:eastAsia="Courier New" w:hAnsi="Courier New" w:cs="Courier New"/>
      </w:rPr>
    </w:lvl>
    <w:lvl w:ilvl="8">
      <w:start w:val="1"/>
      <w:numFmt w:val="bullet"/>
      <w:lvlText w:val="▪"/>
      <w:lvlJc w:val="left"/>
      <w:pPr>
        <w:ind w:left="6480" w:hanging="360"/>
      </w:pPr>
      <w:rPr>
        <w:rFonts w:ascii="Noto Sans Symbols" w:eastAsia="Noto Sans Symbols" w:hAnsi="Noto Sans Symbols" w:cs="Noto Sans Symbols"/>
      </w:rPr>
    </w:lvl>
  </w:abstractNum>
  <w:abstractNum w:abstractNumId="6" w15:restartNumberingAfterBreak="0">
    <w:nsid w:val="5CB84357"/>
    <w:multiLevelType w:val="hybridMultilevel"/>
    <w:tmpl w:val="450E8112"/>
    <w:lvl w:ilvl="0" w:tplc="041F0001">
      <w:start w:val="1"/>
      <w:numFmt w:val="bullet"/>
      <w:lvlText w:val=""/>
      <w:lvlJc w:val="left"/>
      <w:pPr>
        <w:ind w:left="2876" w:hanging="360"/>
      </w:pPr>
      <w:rPr>
        <w:rFonts w:ascii="Symbol" w:hAnsi="Symbol" w:hint="default"/>
      </w:rPr>
    </w:lvl>
    <w:lvl w:ilvl="1" w:tplc="041F0003" w:tentative="1">
      <w:start w:val="1"/>
      <w:numFmt w:val="bullet"/>
      <w:lvlText w:val="o"/>
      <w:lvlJc w:val="left"/>
      <w:pPr>
        <w:ind w:left="3596" w:hanging="360"/>
      </w:pPr>
      <w:rPr>
        <w:rFonts w:ascii="Courier New" w:hAnsi="Courier New" w:cs="Courier New" w:hint="default"/>
      </w:rPr>
    </w:lvl>
    <w:lvl w:ilvl="2" w:tplc="041F0005" w:tentative="1">
      <w:start w:val="1"/>
      <w:numFmt w:val="bullet"/>
      <w:lvlText w:val=""/>
      <w:lvlJc w:val="left"/>
      <w:pPr>
        <w:ind w:left="4316" w:hanging="360"/>
      </w:pPr>
      <w:rPr>
        <w:rFonts w:ascii="Wingdings" w:hAnsi="Wingdings" w:hint="default"/>
      </w:rPr>
    </w:lvl>
    <w:lvl w:ilvl="3" w:tplc="041F0001" w:tentative="1">
      <w:start w:val="1"/>
      <w:numFmt w:val="bullet"/>
      <w:lvlText w:val=""/>
      <w:lvlJc w:val="left"/>
      <w:pPr>
        <w:ind w:left="5036" w:hanging="360"/>
      </w:pPr>
      <w:rPr>
        <w:rFonts w:ascii="Symbol" w:hAnsi="Symbol" w:hint="default"/>
      </w:rPr>
    </w:lvl>
    <w:lvl w:ilvl="4" w:tplc="041F0003" w:tentative="1">
      <w:start w:val="1"/>
      <w:numFmt w:val="bullet"/>
      <w:lvlText w:val="o"/>
      <w:lvlJc w:val="left"/>
      <w:pPr>
        <w:ind w:left="5756" w:hanging="360"/>
      </w:pPr>
      <w:rPr>
        <w:rFonts w:ascii="Courier New" w:hAnsi="Courier New" w:cs="Courier New" w:hint="default"/>
      </w:rPr>
    </w:lvl>
    <w:lvl w:ilvl="5" w:tplc="041F0005" w:tentative="1">
      <w:start w:val="1"/>
      <w:numFmt w:val="bullet"/>
      <w:lvlText w:val=""/>
      <w:lvlJc w:val="left"/>
      <w:pPr>
        <w:ind w:left="6476" w:hanging="360"/>
      </w:pPr>
      <w:rPr>
        <w:rFonts w:ascii="Wingdings" w:hAnsi="Wingdings" w:hint="default"/>
      </w:rPr>
    </w:lvl>
    <w:lvl w:ilvl="6" w:tplc="041F0001" w:tentative="1">
      <w:start w:val="1"/>
      <w:numFmt w:val="bullet"/>
      <w:lvlText w:val=""/>
      <w:lvlJc w:val="left"/>
      <w:pPr>
        <w:ind w:left="7196" w:hanging="360"/>
      </w:pPr>
      <w:rPr>
        <w:rFonts w:ascii="Symbol" w:hAnsi="Symbol" w:hint="default"/>
      </w:rPr>
    </w:lvl>
    <w:lvl w:ilvl="7" w:tplc="041F0003" w:tentative="1">
      <w:start w:val="1"/>
      <w:numFmt w:val="bullet"/>
      <w:lvlText w:val="o"/>
      <w:lvlJc w:val="left"/>
      <w:pPr>
        <w:ind w:left="7916" w:hanging="360"/>
      </w:pPr>
      <w:rPr>
        <w:rFonts w:ascii="Courier New" w:hAnsi="Courier New" w:cs="Courier New" w:hint="default"/>
      </w:rPr>
    </w:lvl>
    <w:lvl w:ilvl="8" w:tplc="041F0005" w:tentative="1">
      <w:start w:val="1"/>
      <w:numFmt w:val="bullet"/>
      <w:lvlText w:val=""/>
      <w:lvlJc w:val="left"/>
      <w:pPr>
        <w:ind w:left="8636" w:hanging="360"/>
      </w:pPr>
      <w:rPr>
        <w:rFonts w:ascii="Wingdings" w:hAnsi="Wingdings" w:hint="default"/>
      </w:rPr>
    </w:lvl>
  </w:abstractNum>
  <w:abstractNum w:abstractNumId="7" w15:restartNumberingAfterBreak="0">
    <w:nsid w:val="6C7D42F8"/>
    <w:multiLevelType w:val="hybridMultilevel"/>
    <w:tmpl w:val="B2D88348"/>
    <w:lvl w:ilvl="0" w:tplc="041F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F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F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F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F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F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F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F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F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8" w15:restartNumberingAfterBreak="0">
    <w:nsid w:val="6E586B6D"/>
    <w:multiLevelType w:val="hybridMultilevel"/>
    <w:tmpl w:val="1C40216E"/>
    <w:lvl w:ilvl="0" w:tplc="041F000B">
      <w:start w:val="1"/>
      <w:numFmt w:val="bullet"/>
      <w:lvlText w:val=""/>
      <w:lvlJc w:val="left"/>
      <w:pPr>
        <w:ind w:left="720" w:hanging="360"/>
      </w:pPr>
      <w:rPr>
        <w:rFonts w:ascii="Wingdings" w:hAnsi="Wingdings" w:hint="default"/>
      </w:rPr>
    </w:lvl>
    <w:lvl w:ilvl="1" w:tplc="041F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F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F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F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F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F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F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F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9" w15:restartNumberingAfterBreak="0">
    <w:nsid w:val="7C233138"/>
    <w:multiLevelType w:val="hybridMultilevel"/>
    <w:tmpl w:val="B2305AC8"/>
    <w:lvl w:ilvl="0" w:tplc="041F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F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F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F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F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F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F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F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F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0"/>
  </w:num>
  <w:num w:numId="2">
    <w:abstractNumId w:val="4"/>
  </w:num>
  <w:num w:numId="3">
    <w:abstractNumId w:val="3"/>
  </w:num>
  <w:num w:numId="4">
    <w:abstractNumId w:val="1"/>
  </w:num>
  <w:num w:numId="5">
    <w:abstractNumId w:val="2"/>
  </w:num>
  <w:num w:numId="6">
    <w:abstractNumId w:val="8"/>
  </w:num>
  <w:num w:numId="7">
    <w:abstractNumId w:val="7"/>
  </w:num>
  <w:num w:numId="8">
    <w:abstractNumId w:val="9"/>
  </w:num>
  <w:num w:numId="9">
    <w:abstractNumId w:val="5"/>
  </w:num>
  <w:num w:numId="10">
    <w:abstractNumId w:val="6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30"/>
  <w:proofState w:spelling="clean" w:grammar="clean"/>
  <w:defaultTabStop w:val="708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56323B"/>
    <w:rsid w:val="000400B3"/>
    <w:rsid w:val="00172F94"/>
    <w:rsid w:val="001D360A"/>
    <w:rsid w:val="00231A05"/>
    <w:rsid w:val="002500E9"/>
    <w:rsid w:val="0035528B"/>
    <w:rsid w:val="003B10B2"/>
    <w:rsid w:val="004F0FA2"/>
    <w:rsid w:val="0056323B"/>
    <w:rsid w:val="00563541"/>
    <w:rsid w:val="006265DB"/>
    <w:rsid w:val="006D7FF5"/>
    <w:rsid w:val="00721E15"/>
    <w:rsid w:val="007D12A4"/>
    <w:rsid w:val="008876B4"/>
    <w:rsid w:val="00923B9F"/>
    <w:rsid w:val="00966A89"/>
    <w:rsid w:val="00987C63"/>
    <w:rsid w:val="009A45D9"/>
    <w:rsid w:val="009C5016"/>
    <w:rsid w:val="00A73E23"/>
    <w:rsid w:val="00C82948"/>
    <w:rsid w:val="00CC3F6C"/>
    <w:rsid w:val="00D14ACA"/>
    <w:rsid w:val="00D81B7A"/>
    <w:rsid w:val="00D8330E"/>
    <w:rsid w:val="00DF38F2"/>
    <w:rsid w:val="00EB6790"/>
    <w:rsid w:val="00EC55A0"/>
    <w:rsid w:val="00ED3B9A"/>
    <w:rsid w:val="00F1080C"/>
    <w:rsid w:val="00FE5A3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tr-T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662BD0CB"/>
  <w15:chartTrackingRefBased/>
  <w15:docId w15:val="{B43D487E-9C36-4157-AF6D-2D8F01888C8D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tr-TR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1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  <w:rsid w:val="0056323B"/>
  </w:style>
  <w:style w:type="paragraph" w:styleId="Balk4">
    <w:name w:val="heading 4"/>
    <w:basedOn w:val="Normal"/>
    <w:link w:val="Balk4Char"/>
    <w:uiPriority w:val="1"/>
    <w:qFormat/>
    <w:rsid w:val="0056323B"/>
    <w:pPr>
      <w:widowControl w:val="0"/>
      <w:spacing w:after="0" w:line="240" w:lineRule="auto"/>
      <w:ind w:left="118"/>
      <w:outlineLvl w:val="3"/>
    </w:pPr>
    <w:rPr>
      <w:rFonts w:ascii="Times New Roman" w:eastAsia="Times New Roman" w:hAnsi="Times New Roman"/>
      <w:b/>
      <w:bCs/>
      <w:i/>
      <w:sz w:val="24"/>
      <w:szCs w:val="24"/>
    </w:rPr>
  </w:style>
  <w:style w:type="character" w:default="1" w:styleId="VarsaylanParagrafYazTipi">
    <w:name w:val="Default Paragraph Font"/>
    <w:uiPriority w:val="1"/>
    <w:semiHidden/>
    <w:unhideWhenUsed/>
  </w:style>
  <w:style w:type="table" w:default="1" w:styleId="NormalTablo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ListeYok">
    <w:name w:val="No List"/>
    <w:uiPriority w:val="99"/>
    <w:semiHidden/>
    <w:unhideWhenUsed/>
  </w:style>
  <w:style w:type="paragraph" w:styleId="ListeParagraf">
    <w:name w:val="List Paragraph"/>
    <w:basedOn w:val="Normal"/>
    <w:uiPriority w:val="34"/>
    <w:qFormat/>
    <w:rsid w:val="0056323B"/>
    <w:pPr>
      <w:widowControl w:val="0"/>
      <w:spacing w:after="0" w:line="240" w:lineRule="auto"/>
    </w:pPr>
  </w:style>
  <w:style w:type="character" w:customStyle="1" w:styleId="Balk4Char">
    <w:name w:val="Başlık 4 Char"/>
    <w:basedOn w:val="VarsaylanParagrafYazTipi"/>
    <w:link w:val="Balk4"/>
    <w:uiPriority w:val="1"/>
    <w:rsid w:val="0056323B"/>
    <w:rPr>
      <w:rFonts w:ascii="Times New Roman" w:eastAsia="Times New Roman" w:hAnsi="Times New Roman"/>
      <w:b/>
      <w:bCs/>
      <w:i/>
      <w:sz w:val="24"/>
      <w:szCs w:val="24"/>
    </w:rPr>
  </w:style>
  <w:style w:type="paragraph" w:customStyle="1" w:styleId="Default">
    <w:name w:val="Default"/>
    <w:rsid w:val="0056323B"/>
    <w:pPr>
      <w:autoSpaceDE w:val="0"/>
      <w:autoSpaceDN w:val="0"/>
      <w:adjustRightInd w:val="0"/>
      <w:spacing w:after="0" w:line="240" w:lineRule="auto"/>
    </w:pPr>
    <w:rPr>
      <w:rFonts w:ascii="Symbol" w:hAnsi="Symbol" w:cs="Symbol"/>
      <w:color w:val="000000"/>
      <w:sz w:val="24"/>
      <w:szCs w:val="24"/>
    </w:rPr>
  </w:style>
  <w:style w:type="character" w:styleId="Kpr">
    <w:name w:val="Hyperlink"/>
    <w:basedOn w:val="VarsaylanParagrafYazTipi"/>
    <w:uiPriority w:val="99"/>
    <w:unhideWhenUsed/>
    <w:rsid w:val="0056323B"/>
    <w:rPr>
      <w:color w:val="0563C1" w:themeColor="hyperlink"/>
      <w:u w:val="single"/>
    </w:rPr>
  </w:style>
  <w:style w:type="character" w:styleId="zlenenKpr">
    <w:name w:val="FollowedHyperlink"/>
    <w:basedOn w:val="VarsaylanParagrafYazTipi"/>
    <w:uiPriority w:val="99"/>
    <w:semiHidden/>
    <w:unhideWhenUsed/>
    <w:rsid w:val="00F1080C"/>
    <w:rPr>
      <w:color w:val="954F72" w:themeColor="followedHyperlink"/>
      <w:u w:val="single"/>
    </w:rPr>
  </w:style>
  <w:style w:type="character" w:customStyle="1" w:styleId="zmlenmeyenBahsetme1">
    <w:name w:val="Çözümlenmeyen Bahsetme1"/>
    <w:basedOn w:val="VarsaylanParagrafYazTipi"/>
    <w:uiPriority w:val="99"/>
    <w:semiHidden/>
    <w:unhideWhenUsed/>
    <w:rsid w:val="006D7FF5"/>
    <w:rPr>
      <w:color w:val="605E5C"/>
      <w:shd w:val="clear" w:color="auto" w:fill="E1DFDD"/>
    </w:rPr>
  </w:style>
  <w:style w:type="character" w:customStyle="1" w:styleId="zmlenmeyenBahsetme2">
    <w:name w:val="Çözümlenmeyen Bahsetme2"/>
    <w:basedOn w:val="VarsaylanParagrafYazTipi"/>
    <w:uiPriority w:val="99"/>
    <w:semiHidden/>
    <w:unhideWhenUsed/>
    <w:rsid w:val="004F0FA2"/>
    <w:rPr>
      <w:color w:val="605E5C"/>
      <w:shd w:val="clear" w:color="auto" w:fill="E1DFDD"/>
    </w:rPr>
  </w:style>
  <w:style w:type="paragraph" w:styleId="NormalWeb">
    <w:name w:val="Normal (Web)"/>
    <w:basedOn w:val="Normal"/>
    <w:uiPriority w:val="99"/>
    <w:unhideWhenUsed/>
    <w:rsid w:val="00987C63"/>
    <w:pPr>
      <w:spacing w:after="0" w:line="240" w:lineRule="auto"/>
    </w:pPr>
    <w:rPr>
      <w:rFonts w:ascii="Times New Roman" w:hAnsi="Times New Roman" w:cs="Times New Roman"/>
      <w:sz w:val="24"/>
      <w:szCs w:val="24"/>
      <w:lang w:val="en-US"/>
    </w:rPr>
  </w:style>
  <w:style w:type="character" w:styleId="Gl">
    <w:name w:val="Strong"/>
    <w:basedOn w:val="VarsaylanParagrafYazTipi"/>
    <w:uiPriority w:val="22"/>
    <w:qFormat/>
    <w:rsid w:val="00987C63"/>
    <w:rPr>
      <w:b/>
      <w:bCs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png"/><Relationship Id="rId3" Type="http://schemas.openxmlformats.org/officeDocument/2006/relationships/settings" Target="settings.xml"/><Relationship Id="rId7" Type="http://schemas.openxmlformats.org/officeDocument/2006/relationships/image" Target="media/image2.png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image" Target="media/image1.png"/><Relationship Id="rId5" Type="http://schemas.openxmlformats.org/officeDocument/2006/relationships/hyperlink" Target="https://app.pusula.pau.edu.tr/gbs/" TargetMode="External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Office Teması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2</Pages>
  <Words>50</Words>
  <Characters>285</Characters>
  <Application>Microsoft Office Word</Application>
  <DocSecurity>0</DocSecurity>
  <Lines>2</Lines>
  <Paragraphs>1</Paragraphs>
  <ScaleCrop>false</ScaleCrop>
  <HeadingPairs>
    <vt:vector size="2" baseType="variant">
      <vt:variant>
        <vt:lpstr>Konu Başlığı</vt:lpstr>
      </vt:variant>
      <vt:variant>
        <vt:i4>1</vt:i4>
      </vt:variant>
    </vt:vector>
  </HeadingPairs>
  <TitlesOfParts>
    <vt:vector size="1" baseType="lpstr">
      <vt:lpstr/>
    </vt:vector>
  </TitlesOfParts>
  <Company>Pamukkale Üniversitesi</Company>
  <LinksUpToDate>false</LinksUpToDate>
  <CharactersWithSpaces>334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Pau</dc:creator>
  <cp:keywords/>
  <dc:description/>
  <cp:lastModifiedBy>user</cp:lastModifiedBy>
  <cp:revision>3</cp:revision>
  <dcterms:created xsi:type="dcterms:W3CDTF">2023-02-21T11:31:00Z</dcterms:created>
  <dcterms:modified xsi:type="dcterms:W3CDTF">2023-02-21T11:31:00Z</dcterms:modified>
</cp:coreProperties>
</file>